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37973" w:rsidRDefault="0013797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074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</w:t>
      </w:r>
      <w:r w:rsidR="000C6746">
        <w:rPr>
          <w:rFonts w:ascii="Times New Roman" w:hAnsi="Times New Roman" w:cs="Times New Roman"/>
          <w:b/>
          <w:sz w:val="24"/>
          <w:szCs w:val="24"/>
        </w:rPr>
        <w:t>4</w:t>
      </w:r>
      <w:r w:rsidR="000073F7">
        <w:rPr>
          <w:rFonts w:ascii="Times New Roman" w:hAnsi="Times New Roman" w:cs="Times New Roman"/>
          <w:b/>
          <w:sz w:val="24"/>
          <w:szCs w:val="24"/>
        </w:rPr>
        <w:t>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B034C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E3236C" w:rsidRDefault="00E3236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3236C" w:rsidRDefault="00E3236C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3236C" w:rsidRPr="00D66848" w:rsidRDefault="00E3236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3236C" w:rsidRDefault="00E3236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3236C" w:rsidRPr="00AC004A" w:rsidRDefault="00E3236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3236C" w:rsidRDefault="00E3236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3236C" w:rsidRDefault="00E3236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3236C" w:rsidRDefault="00E3236C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A074F">
        <w:rPr>
          <w:rFonts w:ascii="Times New Roman" w:hAnsi="Times New Roman" w:cs="Times New Roman"/>
          <w:sz w:val="24"/>
          <w:szCs w:val="24"/>
        </w:rPr>
        <w:t>КЗК-</w:t>
      </w:r>
      <w:r w:rsidR="000073F7" w:rsidRPr="00AA074F">
        <w:rPr>
          <w:rFonts w:ascii="Times New Roman" w:hAnsi="Times New Roman" w:cs="Times New Roman"/>
          <w:sz w:val="24"/>
          <w:szCs w:val="24"/>
        </w:rPr>
        <w:t>665</w:t>
      </w:r>
      <w:r w:rsidR="005C2532" w:rsidRPr="00AA074F">
        <w:rPr>
          <w:rFonts w:ascii="Times New Roman" w:hAnsi="Times New Roman" w:cs="Times New Roman"/>
          <w:sz w:val="24"/>
          <w:szCs w:val="24"/>
        </w:rPr>
        <w:t>/2024</w:t>
      </w:r>
      <w:r w:rsidRPr="00AA074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3C6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73C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0C6746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A074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A07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0073F7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073F7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Вахс</w:t>
      </w:r>
      <w:proofErr w:type="spellEnd"/>
      <w:r w:rsidR="000073F7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0073F7" w:rsidRPr="00AA07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EC7C72" w:rsidRPr="00AA074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AA07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A41E96">
        <w:rPr>
          <w:rFonts w:ascii="Times New Roman" w:hAnsi="Times New Roman" w:cs="Times New Roman"/>
          <w:color w:val="000000" w:themeColor="text1"/>
          <w:sz w:val="24"/>
          <w:szCs w:val="24"/>
        </w:rPr>
        <w:t>адв. Д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073F7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Гълъбово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332FC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073F7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073F7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Булкомп</w:t>
      </w:r>
      <w:proofErr w:type="spellEnd"/>
      <w:r w:rsidR="000073F7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73C6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73C6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73C6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F332FC" w:rsidRPr="00F332FC" w:rsidRDefault="00F332FC" w:rsidP="00F332F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F332FC" w:rsidRPr="00AA074F" w:rsidRDefault="00F332FC" w:rsidP="00F332F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F332FC" w:rsidRPr="00F332FC" w:rsidRDefault="00F332FC" w:rsidP="00F332FC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E3236C" w:rsidRDefault="00E3236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36C" w:rsidRDefault="00E3236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36C" w:rsidRDefault="00E3236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36C" w:rsidRDefault="00E3236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C71" w:rsidRDefault="00452C71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C71" w:rsidRDefault="00452C71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Адв. Д. З.: 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F332FC" w:rsidRPr="00F332FC" w:rsidRDefault="00F332FC" w:rsidP="00F332FC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F332FC" w:rsidRPr="00F332FC" w:rsidRDefault="00F332FC" w:rsidP="00F332F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2F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32FC" w:rsidRPr="00F332FC" w:rsidRDefault="00F332FC" w:rsidP="00F332F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Адв. Д. З.:</w:t>
      </w:r>
    </w:p>
    <w:p w:rsidR="00AA074F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- Поддържам жалбата. Нямам </w:t>
      </w:r>
      <w:r w:rsidR="00AA074F">
        <w:rPr>
          <w:rFonts w:ascii="Times New Roman" w:hAnsi="Times New Roman" w:cs="Times New Roman"/>
          <w:sz w:val="24"/>
          <w:szCs w:val="24"/>
        </w:rPr>
        <w:t xml:space="preserve">други </w:t>
      </w:r>
      <w:r w:rsidRPr="00F332FC">
        <w:rPr>
          <w:rFonts w:ascii="Times New Roman" w:hAnsi="Times New Roman" w:cs="Times New Roman"/>
          <w:sz w:val="24"/>
          <w:szCs w:val="24"/>
        </w:rPr>
        <w:t>доказателств</w:t>
      </w:r>
      <w:r w:rsidR="00AA074F">
        <w:rPr>
          <w:rFonts w:ascii="Times New Roman" w:hAnsi="Times New Roman" w:cs="Times New Roman"/>
          <w:sz w:val="24"/>
          <w:szCs w:val="24"/>
        </w:rPr>
        <w:t>а.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F332FC" w:rsidRPr="00F332FC" w:rsidRDefault="00F332FC" w:rsidP="00F332F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2F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32FC" w:rsidRPr="00F332FC" w:rsidRDefault="00F332FC" w:rsidP="00F332F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Адв. Д. З.:</w:t>
      </w:r>
    </w:p>
    <w:p w:rsidR="00AA074F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- </w:t>
      </w:r>
      <w:r w:rsidR="00AA074F" w:rsidRPr="00AA074F">
        <w:rPr>
          <w:rFonts w:ascii="Times New Roman" w:hAnsi="Times New Roman" w:cs="Times New Roman"/>
          <w:sz w:val="24"/>
          <w:szCs w:val="24"/>
        </w:rPr>
        <w:t>По същество уважаеми господа комисари</w:t>
      </w:r>
      <w:r w:rsidR="00AA074F"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изложените намирам за изчерпателни достатъчно конкретни възражения</w:t>
      </w:r>
      <w:r w:rsidR="00AA074F">
        <w:rPr>
          <w:rFonts w:ascii="Times New Roman" w:hAnsi="Times New Roman" w:cs="Times New Roman"/>
          <w:sz w:val="24"/>
          <w:szCs w:val="24"/>
        </w:rPr>
        <w:t>, с</w:t>
      </w:r>
      <w:r w:rsidR="00AA074F" w:rsidRPr="00AA074F">
        <w:rPr>
          <w:rFonts w:ascii="Times New Roman" w:hAnsi="Times New Roman" w:cs="Times New Roman"/>
          <w:sz w:val="24"/>
          <w:szCs w:val="24"/>
        </w:rPr>
        <w:t>читам за основателни</w:t>
      </w:r>
      <w:r w:rsidR="00AA074F">
        <w:rPr>
          <w:rFonts w:ascii="Times New Roman" w:hAnsi="Times New Roman" w:cs="Times New Roman"/>
          <w:sz w:val="24"/>
          <w:szCs w:val="24"/>
        </w:rPr>
        <w:t>, п</w:t>
      </w:r>
      <w:r w:rsidR="00AA074F" w:rsidRPr="00AA074F">
        <w:rPr>
          <w:rFonts w:ascii="Times New Roman" w:hAnsi="Times New Roman" w:cs="Times New Roman"/>
          <w:sz w:val="24"/>
          <w:szCs w:val="24"/>
        </w:rPr>
        <w:t>овод да кажа конкретни</w:t>
      </w:r>
      <w:r w:rsidR="00AA074F"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защото вчера</w:t>
      </w:r>
      <w:r w:rsidR="00AA074F"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след като се запознах с </w:t>
      </w:r>
      <w:r w:rsidR="00AA074F">
        <w:rPr>
          <w:rFonts w:ascii="Times New Roman" w:hAnsi="Times New Roman" w:cs="Times New Roman"/>
          <w:sz w:val="24"/>
          <w:szCs w:val="24"/>
        </w:rPr>
        <w:t>становище</w:t>
      </w:r>
      <w:r w:rsidR="00AA074F" w:rsidRPr="00AA074F">
        <w:rPr>
          <w:rFonts w:ascii="Times New Roman" w:hAnsi="Times New Roman" w:cs="Times New Roman"/>
          <w:sz w:val="24"/>
          <w:szCs w:val="24"/>
        </w:rPr>
        <w:t>то намери</w:t>
      </w:r>
      <w:r w:rsidR="00AA074F">
        <w:rPr>
          <w:rFonts w:ascii="Times New Roman" w:hAnsi="Times New Roman" w:cs="Times New Roman"/>
          <w:sz w:val="24"/>
          <w:szCs w:val="24"/>
        </w:rPr>
        <w:t>х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възражение по отношение на </w:t>
      </w:r>
      <w:proofErr w:type="spellStart"/>
      <w:r w:rsidR="00AA074F" w:rsidRPr="00AA074F">
        <w:rPr>
          <w:rFonts w:ascii="Times New Roman" w:hAnsi="Times New Roman" w:cs="Times New Roman"/>
          <w:sz w:val="24"/>
          <w:szCs w:val="24"/>
        </w:rPr>
        <w:t>б</w:t>
      </w:r>
      <w:r w:rsidR="00AA074F">
        <w:rPr>
          <w:rFonts w:ascii="Times New Roman" w:hAnsi="Times New Roman" w:cs="Times New Roman"/>
          <w:sz w:val="24"/>
          <w:szCs w:val="24"/>
        </w:rPr>
        <w:t>л</w:t>
      </w:r>
      <w:r w:rsidR="00AA074F" w:rsidRPr="00AA074F">
        <w:rPr>
          <w:rFonts w:ascii="Times New Roman" w:hAnsi="Times New Roman" w:cs="Times New Roman"/>
          <w:sz w:val="24"/>
          <w:szCs w:val="24"/>
        </w:rPr>
        <w:t>анкетност</w:t>
      </w:r>
      <w:proofErr w:type="spellEnd"/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на жалбата</w:t>
      </w:r>
      <w:r w:rsidR="00AA074F">
        <w:rPr>
          <w:rFonts w:ascii="Times New Roman" w:hAnsi="Times New Roman" w:cs="Times New Roman"/>
          <w:sz w:val="24"/>
          <w:szCs w:val="24"/>
        </w:rPr>
        <w:t>. Н</w:t>
      </w:r>
      <w:r w:rsidR="00AA074F" w:rsidRPr="00AA074F">
        <w:rPr>
          <w:rFonts w:ascii="Times New Roman" w:hAnsi="Times New Roman" w:cs="Times New Roman"/>
          <w:sz w:val="24"/>
          <w:szCs w:val="24"/>
        </w:rPr>
        <w:t>амирам същата за достатъчно конкретна и моля да бъде разгледана по</w:t>
      </w:r>
      <w:r w:rsidR="00AA074F">
        <w:rPr>
          <w:rFonts w:ascii="Times New Roman" w:hAnsi="Times New Roman" w:cs="Times New Roman"/>
          <w:sz w:val="24"/>
          <w:szCs w:val="24"/>
        </w:rPr>
        <w:t xml:space="preserve"> 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същество и да се произнесете по същество по всяко едно </w:t>
      </w:r>
      <w:r w:rsidR="00AA074F">
        <w:rPr>
          <w:rFonts w:ascii="Times New Roman" w:hAnsi="Times New Roman" w:cs="Times New Roman"/>
          <w:sz w:val="24"/>
          <w:szCs w:val="24"/>
        </w:rPr>
        <w:t xml:space="preserve">от </w:t>
      </w:r>
      <w:r w:rsidR="00AA074F" w:rsidRPr="00AA074F">
        <w:rPr>
          <w:rFonts w:ascii="Times New Roman" w:hAnsi="Times New Roman" w:cs="Times New Roman"/>
          <w:sz w:val="24"/>
          <w:szCs w:val="24"/>
        </w:rPr>
        <w:t>твърденията</w:t>
      </w:r>
      <w:r w:rsidR="00AA074F"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AA074F">
        <w:rPr>
          <w:rFonts w:ascii="Times New Roman" w:hAnsi="Times New Roman" w:cs="Times New Roman"/>
          <w:sz w:val="24"/>
          <w:szCs w:val="24"/>
        </w:rPr>
        <w:t>.</w:t>
      </w:r>
    </w:p>
    <w:p w:rsidR="00AA074F" w:rsidRDefault="00AA074F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AA074F">
        <w:rPr>
          <w:rFonts w:ascii="Times New Roman" w:hAnsi="Times New Roman" w:cs="Times New Roman"/>
          <w:sz w:val="24"/>
          <w:szCs w:val="24"/>
        </w:rPr>
        <w:t xml:space="preserve"> отношение на първото 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което касае решението на възложителя да отстрани доверителя ми от участие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AA074F">
        <w:rPr>
          <w:rFonts w:ascii="Times New Roman" w:hAnsi="Times New Roman" w:cs="Times New Roman"/>
          <w:sz w:val="24"/>
          <w:szCs w:val="24"/>
        </w:rPr>
        <w:t>процедурата няма да се спирам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тъй като съм изложил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както и съдебна практика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така и съответ</w:t>
      </w:r>
      <w:r>
        <w:rPr>
          <w:rFonts w:ascii="Times New Roman" w:hAnsi="Times New Roman" w:cs="Times New Roman"/>
          <w:sz w:val="24"/>
          <w:szCs w:val="24"/>
        </w:rPr>
        <w:t>ни аргументи,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без да ги повтарям в настоящото </w:t>
      </w:r>
      <w:r>
        <w:rPr>
          <w:rFonts w:ascii="Times New Roman" w:hAnsi="Times New Roman" w:cs="Times New Roman"/>
          <w:sz w:val="24"/>
          <w:szCs w:val="24"/>
        </w:rPr>
        <w:t>заседа</w:t>
      </w:r>
      <w:r w:rsidRPr="00AA074F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3236C" w:rsidRDefault="00AA074F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AA074F">
        <w:rPr>
          <w:rFonts w:ascii="Times New Roman" w:hAnsi="Times New Roman" w:cs="Times New Roman"/>
          <w:sz w:val="24"/>
          <w:szCs w:val="24"/>
        </w:rPr>
        <w:t>о отношение на второто възражение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A074F">
        <w:rPr>
          <w:rFonts w:ascii="Times New Roman" w:hAnsi="Times New Roman" w:cs="Times New Roman"/>
          <w:sz w:val="24"/>
          <w:szCs w:val="24"/>
        </w:rPr>
        <w:t>касаещо неправилното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според нас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допускане </w:t>
      </w:r>
      <w:r w:rsidR="00651EC2">
        <w:rPr>
          <w:rFonts w:ascii="Times New Roman" w:hAnsi="Times New Roman" w:cs="Times New Roman"/>
          <w:sz w:val="24"/>
          <w:szCs w:val="24"/>
        </w:rPr>
        <w:t xml:space="preserve">определения за изпълнител участник срещнах </w:t>
      </w:r>
      <w:r w:rsidRPr="00AA074F">
        <w:rPr>
          <w:rFonts w:ascii="Times New Roman" w:hAnsi="Times New Roman" w:cs="Times New Roman"/>
          <w:sz w:val="24"/>
          <w:szCs w:val="24"/>
        </w:rPr>
        <w:t>възражение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074F">
        <w:rPr>
          <w:rFonts w:ascii="Times New Roman" w:hAnsi="Times New Roman" w:cs="Times New Roman"/>
          <w:sz w:val="24"/>
          <w:szCs w:val="24"/>
        </w:rPr>
        <w:t xml:space="preserve"> от страна на възложителя по повод </w:t>
      </w:r>
      <w:r w:rsidR="00651EC2">
        <w:rPr>
          <w:rFonts w:ascii="Times New Roman" w:hAnsi="Times New Roman" w:cs="Times New Roman"/>
          <w:sz w:val="24"/>
          <w:szCs w:val="24"/>
        </w:rPr>
        <w:t xml:space="preserve">твърдяно от </w:t>
      </w:r>
      <w:r w:rsidRPr="00AA074F">
        <w:rPr>
          <w:rFonts w:ascii="Times New Roman" w:hAnsi="Times New Roman" w:cs="Times New Roman"/>
          <w:sz w:val="24"/>
          <w:szCs w:val="24"/>
        </w:rPr>
        <w:t>него обстоятелство</w:t>
      </w:r>
      <w:r w:rsidR="00651EC2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че в документацията не се съдържа изискване техническата документация</w:t>
      </w:r>
      <w:r w:rsidR="00651EC2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която се прилага към техническото предложение да</w:t>
      </w:r>
      <w:r w:rsidR="00651EC2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съответно да доказва параметрите на техниката</w:t>
      </w:r>
      <w:r w:rsidR="00651EC2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която е предмет</w:t>
      </w:r>
      <w:r w:rsidR="00651EC2">
        <w:rPr>
          <w:rFonts w:ascii="Times New Roman" w:hAnsi="Times New Roman" w:cs="Times New Roman"/>
          <w:sz w:val="24"/>
          <w:szCs w:val="24"/>
        </w:rPr>
        <w:t xml:space="preserve"> </w:t>
      </w:r>
      <w:r w:rsidRPr="00AA074F">
        <w:rPr>
          <w:rFonts w:ascii="Times New Roman" w:hAnsi="Times New Roman" w:cs="Times New Roman"/>
          <w:sz w:val="24"/>
          <w:szCs w:val="24"/>
        </w:rPr>
        <w:t>на доставка</w:t>
      </w:r>
      <w:r w:rsidR="00651EC2">
        <w:rPr>
          <w:rFonts w:ascii="Times New Roman" w:hAnsi="Times New Roman" w:cs="Times New Roman"/>
          <w:sz w:val="24"/>
          <w:szCs w:val="24"/>
        </w:rPr>
        <w:t>. В</w:t>
      </w:r>
      <w:r w:rsidRPr="00AA074F">
        <w:rPr>
          <w:rFonts w:ascii="Times New Roman" w:hAnsi="Times New Roman" w:cs="Times New Roman"/>
          <w:sz w:val="24"/>
          <w:szCs w:val="24"/>
        </w:rPr>
        <w:t xml:space="preserve"> тази връзка само би</w:t>
      </w:r>
      <w:r w:rsidR="00651EC2">
        <w:rPr>
          <w:rFonts w:ascii="Times New Roman" w:hAnsi="Times New Roman" w:cs="Times New Roman"/>
          <w:sz w:val="24"/>
          <w:szCs w:val="24"/>
        </w:rPr>
        <w:t>х</w:t>
      </w:r>
      <w:r w:rsidR="00452C71">
        <w:rPr>
          <w:rFonts w:ascii="Times New Roman" w:hAnsi="Times New Roman" w:cs="Times New Roman"/>
          <w:sz w:val="24"/>
          <w:szCs w:val="24"/>
        </w:rPr>
        <w:t xml:space="preserve"> желал в настоящото заседа</w:t>
      </w:r>
      <w:r w:rsidRPr="00AA074F">
        <w:rPr>
          <w:rFonts w:ascii="Times New Roman" w:hAnsi="Times New Roman" w:cs="Times New Roman"/>
          <w:sz w:val="24"/>
          <w:szCs w:val="24"/>
        </w:rPr>
        <w:t>ние да цитирам изискването</w:t>
      </w:r>
      <w:r w:rsidR="00651EC2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което е по</w:t>
      </w:r>
      <w:r w:rsidR="00651EC2">
        <w:rPr>
          <w:rFonts w:ascii="Times New Roman" w:hAnsi="Times New Roman" w:cs="Times New Roman"/>
          <w:sz w:val="24"/>
          <w:szCs w:val="24"/>
        </w:rPr>
        <w:t xml:space="preserve"> т</w:t>
      </w:r>
      <w:r w:rsidRPr="00AA074F">
        <w:rPr>
          <w:rFonts w:ascii="Times New Roman" w:hAnsi="Times New Roman" w:cs="Times New Roman"/>
          <w:sz w:val="24"/>
          <w:szCs w:val="24"/>
        </w:rPr>
        <w:t>.</w:t>
      </w:r>
      <w:r w:rsidR="00651EC2">
        <w:rPr>
          <w:rFonts w:ascii="Times New Roman" w:hAnsi="Times New Roman" w:cs="Times New Roman"/>
          <w:sz w:val="24"/>
          <w:szCs w:val="24"/>
        </w:rPr>
        <w:t xml:space="preserve">6.2.1 от </w:t>
      </w:r>
      <w:r w:rsidRPr="00AA074F">
        <w:rPr>
          <w:rFonts w:ascii="Times New Roman" w:hAnsi="Times New Roman" w:cs="Times New Roman"/>
          <w:sz w:val="24"/>
          <w:szCs w:val="24"/>
        </w:rPr>
        <w:t>документацията</w:t>
      </w:r>
      <w:r w:rsidR="00651EC2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съгласно което </w:t>
      </w:r>
      <w:r w:rsidR="00651EC2">
        <w:rPr>
          <w:rFonts w:ascii="Times New Roman" w:hAnsi="Times New Roman" w:cs="Times New Roman"/>
          <w:sz w:val="24"/>
          <w:szCs w:val="24"/>
        </w:rPr>
        <w:t>в</w:t>
      </w:r>
      <w:r w:rsidRPr="00AA074F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651EC2">
        <w:rPr>
          <w:rFonts w:ascii="Times New Roman" w:hAnsi="Times New Roman" w:cs="Times New Roman"/>
          <w:sz w:val="24"/>
          <w:szCs w:val="24"/>
        </w:rPr>
        <w:t>й,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че не е представена подробна техническа характеристика за няко</w:t>
      </w:r>
      <w:r w:rsidR="00651EC2">
        <w:rPr>
          <w:rFonts w:ascii="Times New Roman" w:hAnsi="Times New Roman" w:cs="Times New Roman"/>
          <w:sz w:val="24"/>
          <w:szCs w:val="24"/>
        </w:rPr>
        <w:t>и</w:t>
      </w:r>
      <w:r w:rsidRPr="00AA074F">
        <w:rPr>
          <w:rFonts w:ascii="Times New Roman" w:hAnsi="Times New Roman" w:cs="Times New Roman"/>
          <w:sz w:val="24"/>
          <w:szCs w:val="24"/>
        </w:rPr>
        <w:t xml:space="preserve"> или за част от оборудването или представянето такава не доказва минималните технически параметри за съответно</w:t>
      </w:r>
      <w:r w:rsidR="00651EC2">
        <w:rPr>
          <w:rFonts w:ascii="Times New Roman" w:hAnsi="Times New Roman" w:cs="Times New Roman"/>
          <w:sz w:val="24"/>
          <w:szCs w:val="24"/>
        </w:rPr>
        <w:t>то</w:t>
      </w:r>
      <w:r w:rsidRPr="00AA074F">
        <w:rPr>
          <w:rFonts w:ascii="Times New Roman" w:hAnsi="Times New Roman" w:cs="Times New Roman"/>
          <w:sz w:val="24"/>
          <w:szCs w:val="24"/>
        </w:rPr>
        <w:t xml:space="preserve"> оборудване</w:t>
      </w:r>
      <w:r w:rsidR="00651EC2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участникът следва да бъде о</w:t>
      </w:r>
      <w:r w:rsidR="00651EC2">
        <w:rPr>
          <w:rFonts w:ascii="Times New Roman" w:hAnsi="Times New Roman" w:cs="Times New Roman"/>
          <w:sz w:val="24"/>
          <w:szCs w:val="24"/>
        </w:rPr>
        <w:t>тстр</w:t>
      </w:r>
      <w:r w:rsidR="00E3236C">
        <w:rPr>
          <w:rFonts w:ascii="Times New Roman" w:hAnsi="Times New Roman" w:cs="Times New Roman"/>
          <w:sz w:val="24"/>
          <w:szCs w:val="24"/>
        </w:rPr>
        <w:t>а</w:t>
      </w:r>
      <w:r w:rsidR="00651EC2">
        <w:rPr>
          <w:rFonts w:ascii="Times New Roman" w:hAnsi="Times New Roman" w:cs="Times New Roman"/>
          <w:sz w:val="24"/>
          <w:szCs w:val="24"/>
        </w:rPr>
        <w:t>н</w:t>
      </w:r>
      <w:r w:rsidRPr="00AA074F">
        <w:rPr>
          <w:rFonts w:ascii="Times New Roman" w:hAnsi="Times New Roman" w:cs="Times New Roman"/>
          <w:sz w:val="24"/>
          <w:szCs w:val="24"/>
        </w:rPr>
        <w:t>ен</w:t>
      </w:r>
      <w:r w:rsidR="00E3236C">
        <w:rPr>
          <w:rFonts w:ascii="Times New Roman" w:hAnsi="Times New Roman" w:cs="Times New Roman"/>
          <w:sz w:val="24"/>
          <w:szCs w:val="24"/>
        </w:rPr>
        <w:t xml:space="preserve">. </w:t>
      </w:r>
      <w:r w:rsidRPr="00AA074F">
        <w:rPr>
          <w:rFonts w:ascii="Times New Roman" w:hAnsi="Times New Roman" w:cs="Times New Roman"/>
          <w:sz w:val="24"/>
          <w:szCs w:val="24"/>
        </w:rPr>
        <w:t>Считам</w:t>
      </w:r>
      <w:r w:rsidR="00E3236C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че документите</w:t>
      </w:r>
      <w:r w:rsidR="00E3236C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които са приложени към техническото предложение на определени</w:t>
      </w:r>
      <w:r w:rsidR="00E3236C">
        <w:rPr>
          <w:rFonts w:ascii="Times New Roman" w:hAnsi="Times New Roman" w:cs="Times New Roman"/>
          <w:sz w:val="24"/>
          <w:szCs w:val="24"/>
        </w:rPr>
        <w:t>я</w:t>
      </w:r>
      <w:r w:rsidRPr="00AA074F">
        <w:rPr>
          <w:rFonts w:ascii="Times New Roman" w:hAnsi="Times New Roman" w:cs="Times New Roman"/>
          <w:sz w:val="24"/>
          <w:szCs w:val="24"/>
        </w:rPr>
        <w:t xml:space="preserve"> за изпълнител участник именно </w:t>
      </w:r>
      <w:r w:rsidR="00E3236C">
        <w:rPr>
          <w:rFonts w:ascii="Times New Roman" w:hAnsi="Times New Roman" w:cs="Times New Roman"/>
          <w:sz w:val="24"/>
          <w:szCs w:val="24"/>
        </w:rPr>
        <w:t>н</w:t>
      </w:r>
      <w:r w:rsidRPr="00AA074F">
        <w:rPr>
          <w:rFonts w:ascii="Times New Roman" w:hAnsi="Times New Roman" w:cs="Times New Roman"/>
          <w:sz w:val="24"/>
          <w:szCs w:val="24"/>
        </w:rPr>
        <w:t>е доказват предложените параметри на техниката</w:t>
      </w:r>
      <w:r w:rsidR="00E3236C">
        <w:rPr>
          <w:rFonts w:ascii="Times New Roman" w:hAnsi="Times New Roman" w:cs="Times New Roman"/>
          <w:sz w:val="24"/>
          <w:szCs w:val="24"/>
        </w:rPr>
        <w:t>.</w:t>
      </w:r>
    </w:p>
    <w:p w:rsidR="00452C71" w:rsidRDefault="00E3236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AA074F" w:rsidRPr="00AA074F">
        <w:rPr>
          <w:rFonts w:ascii="Times New Roman" w:hAnsi="Times New Roman" w:cs="Times New Roman"/>
          <w:sz w:val="24"/>
          <w:szCs w:val="24"/>
        </w:rPr>
        <w:t>ъв връзка с искането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посочено в жалбата</w:t>
      </w:r>
      <w:r>
        <w:rPr>
          <w:rFonts w:ascii="Times New Roman" w:hAnsi="Times New Roman" w:cs="Times New Roman"/>
          <w:sz w:val="24"/>
          <w:szCs w:val="24"/>
        </w:rPr>
        <w:t xml:space="preserve"> в случай, че жалбата бъде </w:t>
      </w:r>
      <w:r w:rsidR="00AA074F" w:rsidRPr="00AA074F">
        <w:rPr>
          <w:rFonts w:ascii="Times New Roman" w:hAnsi="Times New Roman" w:cs="Times New Roman"/>
          <w:sz w:val="24"/>
          <w:szCs w:val="24"/>
        </w:rPr>
        <w:t>уважена за определяне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за възлагане на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 заедно с доказателства за извършените адвокатски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заплатените адвокатски хонорари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AA074F" w:rsidRPr="00AA074F">
        <w:rPr>
          <w:rFonts w:ascii="Times New Roman" w:hAnsi="Times New Roman" w:cs="Times New Roman"/>
          <w:sz w:val="24"/>
          <w:szCs w:val="24"/>
        </w:rPr>
        <w:t xml:space="preserve"> тъй като не </w:t>
      </w:r>
    </w:p>
    <w:p w:rsidR="00452C71" w:rsidRDefault="00452C71" w:rsidP="00452C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C71" w:rsidRDefault="00452C71" w:rsidP="00452C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Default="00AA074F" w:rsidP="00452C7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A074F">
        <w:rPr>
          <w:rFonts w:ascii="Times New Roman" w:hAnsi="Times New Roman" w:cs="Times New Roman"/>
          <w:sz w:val="24"/>
          <w:szCs w:val="24"/>
        </w:rPr>
        <w:t>съм се запознал</w:t>
      </w:r>
      <w:r w:rsidR="00E3236C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видях</w:t>
      </w:r>
      <w:r w:rsidR="00E3236C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че становището е подписан</w:t>
      </w:r>
      <w:r w:rsidR="00E3236C">
        <w:rPr>
          <w:rFonts w:ascii="Times New Roman" w:hAnsi="Times New Roman" w:cs="Times New Roman"/>
          <w:sz w:val="24"/>
          <w:szCs w:val="24"/>
        </w:rPr>
        <w:t>о</w:t>
      </w:r>
      <w:r w:rsidRPr="00AA074F">
        <w:rPr>
          <w:rFonts w:ascii="Times New Roman" w:hAnsi="Times New Roman" w:cs="Times New Roman"/>
          <w:sz w:val="24"/>
          <w:szCs w:val="24"/>
        </w:rPr>
        <w:t xml:space="preserve"> от адвокат</w:t>
      </w:r>
      <w:r w:rsidR="00E3236C">
        <w:rPr>
          <w:rFonts w:ascii="Times New Roman" w:hAnsi="Times New Roman" w:cs="Times New Roman"/>
          <w:sz w:val="24"/>
          <w:szCs w:val="24"/>
        </w:rPr>
        <w:t>,</w:t>
      </w:r>
      <w:r w:rsidRPr="00AA074F">
        <w:rPr>
          <w:rFonts w:ascii="Times New Roman" w:hAnsi="Times New Roman" w:cs="Times New Roman"/>
          <w:sz w:val="24"/>
          <w:szCs w:val="24"/>
        </w:rPr>
        <w:t xml:space="preserve"> </w:t>
      </w:r>
      <w:r w:rsidR="00E3236C">
        <w:rPr>
          <w:rFonts w:ascii="Times New Roman" w:hAnsi="Times New Roman" w:cs="Times New Roman"/>
          <w:sz w:val="24"/>
          <w:szCs w:val="24"/>
        </w:rPr>
        <w:t>н</w:t>
      </w:r>
      <w:r w:rsidRPr="00AA074F">
        <w:rPr>
          <w:rFonts w:ascii="Times New Roman" w:hAnsi="Times New Roman" w:cs="Times New Roman"/>
          <w:sz w:val="24"/>
          <w:szCs w:val="24"/>
        </w:rPr>
        <w:t>е съм запознат представ</w:t>
      </w:r>
      <w:r w:rsidR="00E3236C">
        <w:rPr>
          <w:rFonts w:ascii="Times New Roman" w:hAnsi="Times New Roman" w:cs="Times New Roman"/>
          <w:sz w:val="24"/>
          <w:szCs w:val="24"/>
        </w:rPr>
        <w:t>ен ли е</w:t>
      </w:r>
      <w:r w:rsidRPr="00AA074F">
        <w:rPr>
          <w:rFonts w:ascii="Times New Roman" w:hAnsi="Times New Roman" w:cs="Times New Roman"/>
          <w:sz w:val="24"/>
          <w:szCs w:val="24"/>
        </w:rPr>
        <w:t xml:space="preserve"> списък с</w:t>
      </w:r>
      <w:r w:rsidR="00E3236C">
        <w:rPr>
          <w:rFonts w:ascii="Times New Roman" w:hAnsi="Times New Roman" w:cs="Times New Roman"/>
          <w:sz w:val="24"/>
          <w:szCs w:val="24"/>
        </w:rPr>
        <w:t xml:space="preserve"> </w:t>
      </w:r>
      <w:r w:rsidRPr="00AA074F">
        <w:rPr>
          <w:rFonts w:ascii="Times New Roman" w:hAnsi="Times New Roman" w:cs="Times New Roman"/>
          <w:sz w:val="24"/>
          <w:szCs w:val="24"/>
        </w:rPr>
        <w:t>р</w:t>
      </w:r>
      <w:r w:rsidR="00E3236C">
        <w:rPr>
          <w:rFonts w:ascii="Times New Roman" w:hAnsi="Times New Roman" w:cs="Times New Roman"/>
          <w:sz w:val="24"/>
          <w:szCs w:val="24"/>
        </w:rPr>
        <w:t>азн</w:t>
      </w:r>
      <w:r w:rsidRPr="00AA074F">
        <w:rPr>
          <w:rFonts w:ascii="Times New Roman" w:hAnsi="Times New Roman" w:cs="Times New Roman"/>
          <w:sz w:val="24"/>
          <w:szCs w:val="24"/>
        </w:rPr>
        <w:t>оските</w:t>
      </w:r>
      <w:r w:rsidR="00E3236C">
        <w:rPr>
          <w:rFonts w:ascii="Times New Roman" w:hAnsi="Times New Roman" w:cs="Times New Roman"/>
          <w:sz w:val="24"/>
          <w:szCs w:val="24"/>
        </w:rPr>
        <w:t>? В</w:t>
      </w:r>
      <w:r w:rsidRPr="00AA074F">
        <w:rPr>
          <w:rFonts w:ascii="Times New Roman" w:hAnsi="Times New Roman" w:cs="Times New Roman"/>
          <w:sz w:val="24"/>
          <w:szCs w:val="24"/>
        </w:rPr>
        <w:t>ъзразява</w:t>
      </w:r>
      <w:r w:rsidR="00E3236C">
        <w:rPr>
          <w:rFonts w:ascii="Times New Roman" w:hAnsi="Times New Roman" w:cs="Times New Roman"/>
          <w:sz w:val="24"/>
          <w:szCs w:val="24"/>
        </w:rPr>
        <w:t>м</w:t>
      </w:r>
      <w:r w:rsidRPr="00AA074F">
        <w:rPr>
          <w:rFonts w:ascii="Times New Roman" w:hAnsi="Times New Roman" w:cs="Times New Roman"/>
          <w:sz w:val="24"/>
          <w:szCs w:val="24"/>
        </w:rPr>
        <w:t xml:space="preserve"> за прекомерно</w:t>
      </w:r>
      <w:r w:rsidR="00E3236C">
        <w:rPr>
          <w:rFonts w:ascii="Times New Roman" w:hAnsi="Times New Roman" w:cs="Times New Roman"/>
          <w:sz w:val="24"/>
          <w:szCs w:val="24"/>
        </w:rPr>
        <w:t>ст,</w:t>
      </w:r>
      <w:r w:rsidRPr="00AA074F">
        <w:rPr>
          <w:rFonts w:ascii="Times New Roman" w:hAnsi="Times New Roman" w:cs="Times New Roman"/>
          <w:sz w:val="24"/>
          <w:szCs w:val="24"/>
        </w:rPr>
        <w:t xml:space="preserve"> също така и за представени доказателства за заплатеното адвокатск</w:t>
      </w:r>
      <w:r w:rsidR="00E3236C">
        <w:rPr>
          <w:rFonts w:ascii="Times New Roman" w:hAnsi="Times New Roman" w:cs="Times New Roman"/>
          <w:sz w:val="24"/>
          <w:szCs w:val="24"/>
        </w:rPr>
        <w:t>о</w:t>
      </w:r>
      <w:r w:rsidRPr="00AA074F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E3236C" w:rsidRPr="00F332FC" w:rsidRDefault="00E3236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332FC" w:rsidRPr="00F332FC" w:rsidRDefault="00F332FC" w:rsidP="00F332F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32F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332FC" w:rsidRPr="00F332FC" w:rsidRDefault="00F332FC" w:rsidP="00F332F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F332FC" w:rsidRPr="00F332FC" w:rsidRDefault="00F332FC" w:rsidP="00F332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Default="00F332FC" w:rsidP="00F332F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36C" w:rsidRDefault="00E3236C" w:rsidP="00F332F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36C" w:rsidRPr="00F332FC" w:rsidRDefault="00E3236C" w:rsidP="00F332F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332FC" w:rsidRPr="00F332FC" w:rsidRDefault="00F332FC" w:rsidP="00F332F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Default="00F332FC" w:rsidP="00F332F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236C" w:rsidRPr="00F332FC" w:rsidRDefault="00E3236C" w:rsidP="00F332F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332FC" w:rsidRPr="00F332FC" w:rsidRDefault="00F332FC" w:rsidP="00F332F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332FC" w:rsidRPr="00F332FC" w:rsidRDefault="00F332FC" w:rsidP="00F332FC">
      <w:pPr>
        <w:spacing w:after="0" w:line="264" w:lineRule="auto"/>
      </w:pP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</w:r>
      <w:r w:rsidRPr="00F332F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F332FC" w:rsidRPr="00F332FC" w:rsidRDefault="00F332FC" w:rsidP="00F332FC">
      <w:pPr>
        <w:spacing w:after="0" w:line="264" w:lineRule="auto"/>
        <w:ind w:firstLine="708"/>
        <w:jc w:val="both"/>
      </w:pPr>
    </w:p>
    <w:p w:rsidR="00F332FC" w:rsidRPr="00F332FC" w:rsidRDefault="00F332FC" w:rsidP="00F332FC">
      <w:pPr>
        <w:spacing w:after="0" w:line="264" w:lineRule="auto"/>
      </w:pPr>
    </w:p>
    <w:p w:rsidR="009A1EC8" w:rsidRDefault="009A1EC8" w:rsidP="00F332F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793A" w:rsidRDefault="0021793A">
      <w:pPr>
        <w:spacing w:after="0" w:line="240" w:lineRule="auto"/>
      </w:pPr>
      <w:r>
        <w:separator/>
      </w:r>
    </w:p>
  </w:endnote>
  <w:endnote w:type="continuationSeparator" w:id="0">
    <w:p w:rsidR="0021793A" w:rsidRDefault="00217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C7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179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793A" w:rsidRDefault="0021793A">
      <w:pPr>
        <w:spacing w:after="0" w:line="240" w:lineRule="auto"/>
      </w:pPr>
      <w:r>
        <w:separator/>
      </w:r>
    </w:p>
  </w:footnote>
  <w:footnote w:type="continuationSeparator" w:id="0">
    <w:p w:rsidR="0021793A" w:rsidRDefault="00217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73F7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1FB8"/>
    <w:rsid w:val="00092CE1"/>
    <w:rsid w:val="000A207F"/>
    <w:rsid w:val="000B6F96"/>
    <w:rsid w:val="000C53AF"/>
    <w:rsid w:val="000C6746"/>
    <w:rsid w:val="000D3DA3"/>
    <w:rsid w:val="000D7073"/>
    <w:rsid w:val="000E34AD"/>
    <w:rsid w:val="000E5071"/>
    <w:rsid w:val="000F14A7"/>
    <w:rsid w:val="00102888"/>
    <w:rsid w:val="00103C2A"/>
    <w:rsid w:val="00123CB5"/>
    <w:rsid w:val="00126445"/>
    <w:rsid w:val="00126D2B"/>
    <w:rsid w:val="001371B6"/>
    <w:rsid w:val="00137973"/>
    <w:rsid w:val="00143067"/>
    <w:rsid w:val="00143D50"/>
    <w:rsid w:val="001446CD"/>
    <w:rsid w:val="001470CA"/>
    <w:rsid w:val="00152F2D"/>
    <w:rsid w:val="00153A96"/>
    <w:rsid w:val="00170A10"/>
    <w:rsid w:val="00173C65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793A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69A4"/>
    <w:rsid w:val="002E4982"/>
    <w:rsid w:val="002E5EDD"/>
    <w:rsid w:val="002F5CCB"/>
    <w:rsid w:val="0030341E"/>
    <w:rsid w:val="00314728"/>
    <w:rsid w:val="0033385B"/>
    <w:rsid w:val="003372B8"/>
    <w:rsid w:val="00365B6A"/>
    <w:rsid w:val="00367F77"/>
    <w:rsid w:val="00375625"/>
    <w:rsid w:val="0039130D"/>
    <w:rsid w:val="0039169A"/>
    <w:rsid w:val="003B3311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52C71"/>
    <w:rsid w:val="0047536A"/>
    <w:rsid w:val="00475811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0447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51EC2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728D1"/>
    <w:rsid w:val="0078282C"/>
    <w:rsid w:val="00786357"/>
    <w:rsid w:val="00795192"/>
    <w:rsid w:val="007B034C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1CA4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2C49"/>
    <w:rsid w:val="00A16E1A"/>
    <w:rsid w:val="00A17D36"/>
    <w:rsid w:val="00A3348C"/>
    <w:rsid w:val="00A41E21"/>
    <w:rsid w:val="00A41E96"/>
    <w:rsid w:val="00A5596F"/>
    <w:rsid w:val="00A6373A"/>
    <w:rsid w:val="00A76C76"/>
    <w:rsid w:val="00A82209"/>
    <w:rsid w:val="00A87781"/>
    <w:rsid w:val="00A87C61"/>
    <w:rsid w:val="00A90498"/>
    <w:rsid w:val="00A92B4C"/>
    <w:rsid w:val="00A946F8"/>
    <w:rsid w:val="00AA074F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78"/>
    <w:rsid w:val="00CA46AF"/>
    <w:rsid w:val="00CC25B6"/>
    <w:rsid w:val="00CD34CC"/>
    <w:rsid w:val="00CD38C4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9740A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236C"/>
    <w:rsid w:val="00E455E5"/>
    <w:rsid w:val="00E516CF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332FC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E9885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570</Words>
  <Characters>3252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2024-10-14T10:45:00Z</dcterms:created>
  <dcterms:modified xsi:type="dcterms:W3CDTF">2024-10-14T10:45:00Z</dcterms:modified>
</cp:coreProperties>
</file>